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33" w:rsidRDefault="009E2833">
      <w:pPr>
        <w:pStyle w:val="Default"/>
        <w:rPr>
          <w:color w:val="444444"/>
          <w:sz w:val="24"/>
          <w:szCs w:val="24"/>
        </w:rPr>
      </w:pPr>
    </w:p>
    <w:p w:rsidR="009E2833" w:rsidRDefault="009E2833">
      <w:pPr>
        <w:pStyle w:val="Default"/>
        <w:rPr>
          <w:color w:val="444444"/>
          <w:sz w:val="24"/>
          <w:szCs w:val="24"/>
        </w:rPr>
      </w:pPr>
    </w:p>
    <w:p w:rsidR="009E2833" w:rsidRDefault="006979C7">
      <w:pPr>
        <w:pStyle w:val="Default"/>
        <w:rPr>
          <w:b/>
          <w:bCs/>
          <w:color w:val="444444"/>
          <w:sz w:val="24"/>
          <w:szCs w:val="24"/>
          <w:u w:val="single"/>
        </w:rPr>
      </w:pPr>
      <w:r>
        <w:rPr>
          <w:b/>
          <w:bCs/>
          <w:color w:val="444444"/>
          <w:sz w:val="24"/>
          <w:szCs w:val="24"/>
          <w:u w:val="single"/>
          <w:lang w:val="en-US"/>
        </w:rPr>
        <w:t>Cadet Centre Walk</w:t>
      </w:r>
    </w:p>
    <w:p w:rsidR="009E2833" w:rsidRDefault="006979C7">
      <w:pPr>
        <w:pStyle w:val="Default"/>
        <w:rPr>
          <w:color w:val="444444"/>
          <w:sz w:val="24"/>
          <w:szCs w:val="24"/>
        </w:rPr>
      </w:pPr>
      <w:r>
        <w:rPr>
          <w:color w:val="444444"/>
          <w:sz w:val="24"/>
          <w:szCs w:val="24"/>
          <w:lang w:val="en-US"/>
        </w:rPr>
        <w:t xml:space="preserve">Start at the McCombie Cadet Centre Walk at the west end of Woodside Road. Go down from the Centre to where Woodside Road leads onto Upper </w:t>
      </w:r>
      <w:proofErr w:type="spellStart"/>
      <w:r>
        <w:rPr>
          <w:color w:val="444444"/>
          <w:sz w:val="24"/>
          <w:szCs w:val="24"/>
          <w:lang w:val="en-US"/>
        </w:rPr>
        <w:t>Arbeadie</w:t>
      </w:r>
      <w:proofErr w:type="spellEnd"/>
      <w:r>
        <w:rPr>
          <w:color w:val="444444"/>
          <w:sz w:val="24"/>
          <w:szCs w:val="24"/>
          <w:lang w:val="en-US"/>
        </w:rPr>
        <w:t xml:space="preserve"> Road.  Turn left along U</w:t>
      </w:r>
      <w:r>
        <w:rPr>
          <w:color w:val="444444"/>
          <w:sz w:val="24"/>
          <w:szCs w:val="24"/>
          <w:lang w:val="de-DE"/>
        </w:rPr>
        <w:t>pper Arbeadie Road</w:t>
      </w:r>
      <w:r>
        <w:rPr>
          <w:color w:val="444444"/>
          <w:sz w:val="24"/>
          <w:szCs w:val="24"/>
          <w:lang w:val="en-US"/>
        </w:rPr>
        <w:t xml:space="preserve"> and carry straight on to the </w:t>
      </w:r>
      <w:r>
        <w:rPr>
          <w:color w:val="444444"/>
          <w:sz w:val="24"/>
          <w:szCs w:val="24"/>
        </w:rPr>
        <w:t>unmet</w:t>
      </w:r>
      <w:r>
        <w:rPr>
          <w:color w:val="444444"/>
          <w:sz w:val="24"/>
          <w:szCs w:val="24"/>
          <w:lang w:val="en-US"/>
        </w:rPr>
        <w:t>a</w:t>
      </w:r>
      <w:r>
        <w:rPr>
          <w:color w:val="444444"/>
          <w:sz w:val="24"/>
          <w:szCs w:val="24"/>
        </w:rPr>
        <w:t>l</w:t>
      </w:r>
      <w:r>
        <w:rPr>
          <w:color w:val="444444"/>
          <w:sz w:val="24"/>
          <w:szCs w:val="24"/>
          <w:lang w:val="en-US"/>
        </w:rPr>
        <w:t>led road</w:t>
      </w:r>
      <w:r>
        <w:rPr>
          <w:color w:val="444444"/>
          <w:sz w:val="24"/>
          <w:szCs w:val="24"/>
          <w:lang w:val="en-US"/>
        </w:rPr>
        <w:t xml:space="preserve">.  A little further </w:t>
      </w:r>
      <w:r w:rsidR="00267CB6">
        <w:rPr>
          <w:color w:val="444444"/>
          <w:sz w:val="24"/>
          <w:szCs w:val="24"/>
          <w:lang w:val="en-US"/>
        </w:rPr>
        <w:t xml:space="preserve">on </w:t>
      </w:r>
      <w:r>
        <w:rPr>
          <w:color w:val="444444"/>
          <w:sz w:val="24"/>
          <w:szCs w:val="24"/>
          <w:lang w:val="en-US"/>
        </w:rPr>
        <w:t>you pass a sign showing this is part of the blue walk. Straight ahead there is a lovely view of the H</w:t>
      </w:r>
      <w:r>
        <w:rPr>
          <w:color w:val="444444"/>
          <w:sz w:val="24"/>
          <w:szCs w:val="24"/>
          <w:lang w:val="sv-SE"/>
        </w:rPr>
        <w:t>ill o</w:t>
      </w:r>
      <w:r>
        <w:rPr>
          <w:color w:val="444444"/>
          <w:sz w:val="24"/>
          <w:szCs w:val="24"/>
          <w:lang w:val="en-US"/>
        </w:rPr>
        <w:t>’ F</w:t>
      </w:r>
      <w:r>
        <w:rPr>
          <w:color w:val="444444"/>
          <w:sz w:val="24"/>
          <w:szCs w:val="24"/>
          <w:lang w:val="it-IT"/>
        </w:rPr>
        <w:t xml:space="preserve">are </w:t>
      </w:r>
      <w:r>
        <w:rPr>
          <w:color w:val="444444"/>
          <w:sz w:val="24"/>
          <w:szCs w:val="24"/>
          <w:lang w:val="en-US"/>
        </w:rPr>
        <w:t>and woods a little off to the left. A little further on at a distance from the start of approximately 0.25</w:t>
      </w:r>
      <w:r>
        <w:rPr>
          <w:color w:val="444444"/>
          <w:sz w:val="24"/>
          <w:szCs w:val="24"/>
        </w:rPr>
        <w:t>km</w:t>
      </w:r>
      <w:r>
        <w:rPr>
          <w:color w:val="444444"/>
          <w:sz w:val="24"/>
          <w:szCs w:val="24"/>
          <w:lang w:val="en-US"/>
        </w:rPr>
        <w:t xml:space="preserve"> from the star</w:t>
      </w:r>
      <w:r>
        <w:rPr>
          <w:color w:val="444444"/>
          <w:sz w:val="24"/>
          <w:szCs w:val="24"/>
          <w:lang w:val="en-US"/>
        </w:rPr>
        <w:t>t the road</w:t>
      </w:r>
      <w:r>
        <w:rPr>
          <w:color w:val="444444"/>
          <w:sz w:val="24"/>
          <w:szCs w:val="24"/>
        </w:rPr>
        <w:t xml:space="preserve"> splits</w:t>
      </w:r>
      <w:r>
        <w:rPr>
          <w:color w:val="444444"/>
          <w:sz w:val="24"/>
          <w:szCs w:val="24"/>
          <w:lang w:val="en-US"/>
        </w:rPr>
        <w:t>.  Go left down</w:t>
      </w:r>
      <w:r>
        <w:rPr>
          <w:color w:val="444444"/>
          <w:sz w:val="24"/>
          <w:szCs w:val="24"/>
          <w:lang w:val="en-US"/>
        </w:rPr>
        <w:t>hill passing Wellhead Cottage on left and a little further on T</w:t>
      </w:r>
      <w:proofErr w:type="spellStart"/>
      <w:r>
        <w:rPr>
          <w:color w:val="444444"/>
          <w:sz w:val="24"/>
          <w:szCs w:val="24"/>
        </w:rPr>
        <w:t>illygownie</w:t>
      </w:r>
      <w:proofErr w:type="spellEnd"/>
      <w:r>
        <w:rPr>
          <w:color w:val="444444"/>
          <w:sz w:val="24"/>
          <w:szCs w:val="24"/>
        </w:rPr>
        <w:t xml:space="preserve"> </w:t>
      </w:r>
      <w:r>
        <w:rPr>
          <w:color w:val="444444"/>
          <w:sz w:val="24"/>
          <w:szCs w:val="24"/>
          <w:lang w:val="en-US"/>
        </w:rPr>
        <w:t>Cottage on right. Very soon the road bends left but you take the path to the right.  You have now walked approximately 0.5</w:t>
      </w:r>
      <w:r>
        <w:rPr>
          <w:color w:val="444444"/>
          <w:sz w:val="24"/>
          <w:szCs w:val="24"/>
          <w:lang w:val="en-US"/>
        </w:rPr>
        <w:t>km.  Follow this path to i</w:t>
      </w:r>
      <w:r>
        <w:rPr>
          <w:color w:val="444444"/>
          <w:sz w:val="24"/>
          <w:szCs w:val="24"/>
          <w:lang w:val="en-US"/>
        </w:rPr>
        <w:t xml:space="preserve">ts </w:t>
      </w:r>
      <w:r>
        <w:rPr>
          <w:color w:val="444444"/>
          <w:sz w:val="24"/>
          <w:szCs w:val="24"/>
        </w:rPr>
        <w:t>end</w:t>
      </w:r>
      <w:r>
        <w:rPr>
          <w:color w:val="444444"/>
          <w:sz w:val="24"/>
          <w:szCs w:val="24"/>
          <w:lang w:val="en-US"/>
        </w:rPr>
        <w:t xml:space="preserve"> while espying the many beautiful silver birch trees, a few mountain ashes and small firs.  At the end, opposite Kentucky house, turn left and pick up part of the green circular path.  The total distance from the start is approximately 1km.</w:t>
      </w:r>
    </w:p>
    <w:p w:rsidR="009E2833" w:rsidRDefault="009E2833">
      <w:pPr>
        <w:pStyle w:val="Default"/>
        <w:rPr>
          <w:color w:val="444444"/>
          <w:sz w:val="24"/>
          <w:szCs w:val="24"/>
        </w:rPr>
      </w:pPr>
    </w:p>
    <w:p w:rsidR="009E2833" w:rsidRDefault="006979C7">
      <w:pPr>
        <w:pStyle w:val="Default"/>
        <w:rPr>
          <w:color w:val="444444"/>
          <w:sz w:val="24"/>
          <w:szCs w:val="24"/>
        </w:rPr>
      </w:pPr>
      <w:r>
        <w:rPr>
          <w:color w:val="444444"/>
          <w:sz w:val="24"/>
          <w:szCs w:val="24"/>
          <w:lang w:val="en-US"/>
        </w:rPr>
        <w:t>Walk alo</w:t>
      </w:r>
      <w:r>
        <w:rPr>
          <w:color w:val="444444"/>
          <w:sz w:val="24"/>
          <w:szCs w:val="24"/>
          <w:lang w:val="en-US"/>
        </w:rPr>
        <w:t>ng the road passing U</w:t>
      </w:r>
      <w:r>
        <w:rPr>
          <w:color w:val="444444"/>
          <w:sz w:val="24"/>
          <w:szCs w:val="24"/>
          <w:lang w:val="it-IT"/>
        </w:rPr>
        <w:t xml:space="preserve">pper </w:t>
      </w:r>
      <w:r>
        <w:rPr>
          <w:color w:val="444444"/>
          <w:sz w:val="24"/>
          <w:szCs w:val="24"/>
          <w:lang w:val="en-US"/>
        </w:rPr>
        <w:t>L</w:t>
      </w:r>
      <w:r>
        <w:rPr>
          <w:color w:val="444444"/>
          <w:sz w:val="24"/>
          <w:szCs w:val="24"/>
          <w:lang w:val="nl-NL"/>
        </w:rPr>
        <w:t>ochton</w:t>
      </w:r>
      <w:r>
        <w:rPr>
          <w:color w:val="444444"/>
          <w:sz w:val="24"/>
          <w:szCs w:val="24"/>
          <w:lang w:val="en-US"/>
        </w:rPr>
        <w:t xml:space="preserve"> </w:t>
      </w:r>
      <w:r>
        <w:rPr>
          <w:color w:val="444444"/>
          <w:sz w:val="24"/>
          <w:szCs w:val="24"/>
        </w:rPr>
        <w:t xml:space="preserve">on </w:t>
      </w:r>
      <w:r>
        <w:rPr>
          <w:color w:val="444444"/>
          <w:sz w:val="24"/>
          <w:szCs w:val="24"/>
          <w:lang w:val="en-US"/>
        </w:rPr>
        <w:t>the right.  Go around the gate at the end and keep to the left of the gate that signifies the entrance to the Recycling Centre.  Take the narrow path to the left through the woods.  It is signposted for the blue and gre</w:t>
      </w:r>
      <w:r>
        <w:rPr>
          <w:color w:val="444444"/>
          <w:sz w:val="24"/>
          <w:szCs w:val="24"/>
          <w:lang w:val="en-US"/>
        </w:rPr>
        <w:t>en walks.  Follow this route until you reach a crossroads of paths at a</w:t>
      </w:r>
      <w:r>
        <w:rPr>
          <w:color w:val="444444"/>
          <w:sz w:val="24"/>
          <w:szCs w:val="24"/>
          <w:lang w:val="en-US"/>
        </w:rPr>
        <w:t>bout 1.5km distance walked.  Go straight ahead following now the blue and yellow path signs.  A</w:t>
      </w:r>
      <w:r>
        <w:rPr>
          <w:color w:val="444444"/>
          <w:sz w:val="24"/>
          <w:szCs w:val="24"/>
          <w:lang w:val="da-DK"/>
        </w:rPr>
        <w:t xml:space="preserve">fter </w:t>
      </w:r>
      <w:r>
        <w:rPr>
          <w:color w:val="444444"/>
          <w:sz w:val="24"/>
          <w:szCs w:val="24"/>
          <w:lang w:val="en-US"/>
        </w:rPr>
        <w:t>a short distance go left continuing to follow the blue and yellow path signs up a sl</w:t>
      </w:r>
      <w:r>
        <w:rPr>
          <w:color w:val="444444"/>
          <w:sz w:val="24"/>
          <w:szCs w:val="24"/>
          <w:lang w:val="en-US"/>
        </w:rPr>
        <w:t xml:space="preserve">ight hill.  At the top there is a short distance of a few tree roots and large stones to negotiate so walk with care.  </w:t>
      </w:r>
      <w:r w:rsidR="00267CB6">
        <w:rPr>
          <w:color w:val="444444"/>
          <w:sz w:val="24"/>
          <w:szCs w:val="24"/>
          <w:lang w:val="en-US"/>
        </w:rPr>
        <w:t>Y</w:t>
      </w:r>
      <w:r>
        <w:rPr>
          <w:color w:val="444444"/>
          <w:sz w:val="24"/>
          <w:szCs w:val="24"/>
          <w:lang w:val="en-US"/>
        </w:rPr>
        <w:t xml:space="preserve">ou come out to </w:t>
      </w:r>
      <w:r w:rsidR="00267CB6">
        <w:rPr>
          <w:color w:val="444444"/>
          <w:sz w:val="24"/>
          <w:szCs w:val="24"/>
          <w:lang w:val="en-US"/>
        </w:rPr>
        <w:t>t</w:t>
      </w:r>
      <w:r>
        <w:rPr>
          <w:color w:val="444444"/>
          <w:sz w:val="24"/>
          <w:szCs w:val="24"/>
          <w:lang w:val="en-US"/>
        </w:rPr>
        <w:t>h</w:t>
      </w:r>
      <w:r w:rsidR="00267CB6">
        <w:rPr>
          <w:color w:val="444444"/>
          <w:sz w:val="24"/>
          <w:szCs w:val="24"/>
          <w:lang w:val="en-US"/>
        </w:rPr>
        <w:t>e</w:t>
      </w:r>
      <w:r>
        <w:rPr>
          <w:color w:val="444444"/>
          <w:sz w:val="24"/>
          <w:szCs w:val="24"/>
          <w:lang w:val="en-US"/>
        </w:rPr>
        <w:t xml:space="preserve"> woods at the </w:t>
      </w:r>
      <w:r>
        <w:rPr>
          <w:color w:val="444444"/>
          <w:sz w:val="24"/>
          <w:szCs w:val="24"/>
        </w:rPr>
        <w:t>electric sub station</w:t>
      </w:r>
      <w:r>
        <w:rPr>
          <w:color w:val="444444"/>
          <w:sz w:val="24"/>
          <w:szCs w:val="24"/>
          <w:lang w:val="en-US"/>
        </w:rPr>
        <w:t xml:space="preserve">.  Keep to the left of the station and go straight ahead on the </w:t>
      </w:r>
      <w:proofErr w:type="spellStart"/>
      <w:r>
        <w:rPr>
          <w:color w:val="444444"/>
          <w:sz w:val="24"/>
          <w:szCs w:val="24"/>
          <w:lang w:val="en-US"/>
        </w:rPr>
        <w:t>unmetalled</w:t>
      </w:r>
      <w:proofErr w:type="spellEnd"/>
      <w:r>
        <w:rPr>
          <w:color w:val="444444"/>
          <w:sz w:val="24"/>
          <w:szCs w:val="24"/>
          <w:lang w:val="en-US"/>
        </w:rPr>
        <w:t xml:space="preserve"> road to jo</w:t>
      </w:r>
      <w:r>
        <w:rPr>
          <w:color w:val="444444"/>
          <w:sz w:val="24"/>
          <w:szCs w:val="24"/>
          <w:lang w:val="en-US"/>
        </w:rPr>
        <w:t>in Burnett Hill.  P</w:t>
      </w:r>
      <w:r>
        <w:rPr>
          <w:color w:val="444444"/>
          <w:sz w:val="24"/>
          <w:szCs w:val="24"/>
          <w:lang w:val="de-DE"/>
        </w:rPr>
        <w:t xml:space="preserve">ass </w:t>
      </w:r>
      <w:r>
        <w:rPr>
          <w:color w:val="444444"/>
          <w:sz w:val="24"/>
          <w:szCs w:val="24"/>
          <w:lang w:val="en-US"/>
        </w:rPr>
        <w:t>T</w:t>
      </w:r>
      <w:r>
        <w:rPr>
          <w:color w:val="444444"/>
          <w:sz w:val="24"/>
          <w:szCs w:val="24"/>
          <w:lang w:val="de-DE"/>
        </w:rPr>
        <w:t xml:space="preserve">ocher </w:t>
      </w:r>
      <w:r>
        <w:rPr>
          <w:color w:val="444444"/>
          <w:sz w:val="24"/>
          <w:szCs w:val="24"/>
          <w:lang w:val="en-US"/>
        </w:rPr>
        <w:t xml:space="preserve">Lane on left.  Turn left at the T junction on to </w:t>
      </w:r>
      <w:proofErr w:type="spellStart"/>
      <w:r>
        <w:rPr>
          <w:color w:val="444444"/>
          <w:sz w:val="24"/>
          <w:szCs w:val="24"/>
          <w:lang w:val="en-US"/>
        </w:rPr>
        <w:t>Hillcroft</w:t>
      </w:r>
      <w:proofErr w:type="spellEnd"/>
      <w:r>
        <w:rPr>
          <w:color w:val="444444"/>
          <w:sz w:val="24"/>
          <w:szCs w:val="24"/>
          <w:lang w:val="en-US"/>
        </w:rPr>
        <w:t xml:space="preserve"> Road.  Walk along H</w:t>
      </w:r>
      <w:r>
        <w:rPr>
          <w:color w:val="444444"/>
          <w:sz w:val="24"/>
          <w:szCs w:val="24"/>
          <w:lang w:val="de-DE"/>
        </w:rPr>
        <w:t xml:space="preserve">illcroft </w:t>
      </w:r>
      <w:r>
        <w:rPr>
          <w:color w:val="444444"/>
          <w:sz w:val="24"/>
          <w:szCs w:val="24"/>
          <w:lang w:val="en-US"/>
        </w:rPr>
        <w:t>Road to the end, p</w:t>
      </w:r>
      <w:r>
        <w:rPr>
          <w:color w:val="444444"/>
          <w:sz w:val="24"/>
          <w:szCs w:val="24"/>
        </w:rPr>
        <w:t>ass</w:t>
      </w:r>
      <w:proofErr w:type="spellStart"/>
      <w:r>
        <w:rPr>
          <w:color w:val="444444"/>
          <w:sz w:val="24"/>
          <w:szCs w:val="24"/>
          <w:lang w:val="en-US"/>
        </w:rPr>
        <w:t>ing</w:t>
      </w:r>
      <w:proofErr w:type="spellEnd"/>
      <w:r>
        <w:rPr>
          <w:color w:val="444444"/>
          <w:sz w:val="24"/>
          <w:szCs w:val="24"/>
          <w:lang w:val="en-US"/>
        </w:rPr>
        <w:t xml:space="preserve"> the entrance to </w:t>
      </w:r>
      <w:r w:rsidR="00267CB6">
        <w:rPr>
          <w:color w:val="444444"/>
          <w:sz w:val="24"/>
          <w:szCs w:val="24"/>
          <w:lang w:val="en-US"/>
        </w:rPr>
        <w:t>S</w:t>
      </w:r>
      <w:r>
        <w:rPr>
          <w:color w:val="444444"/>
          <w:sz w:val="24"/>
          <w:szCs w:val="24"/>
          <w:lang w:val="en-US"/>
        </w:rPr>
        <w:t xml:space="preserve">unset </w:t>
      </w:r>
      <w:r w:rsidR="00267CB6">
        <w:rPr>
          <w:color w:val="444444"/>
          <w:sz w:val="24"/>
          <w:szCs w:val="24"/>
          <w:lang w:val="en-US"/>
        </w:rPr>
        <w:t>W</w:t>
      </w:r>
      <w:r>
        <w:rPr>
          <w:color w:val="444444"/>
          <w:sz w:val="24"/>
          <w:szCs w:val="24"/>
          <w:lang w:val="en-US"/>
        </w:rPr>
        <w:t>ood on the left.  A</w:t>
      </w:r>
      <w:r>
        <w:rPr>
          <w:color w:val="444444"/>
          <w:sz w:val="24"/>
          <w:szCs w:val="24"/>
        </w:rPr>
        <w:t xml:space="preserve">t </w:t>
      </w:r>
      <w:r>
        <w:rPr>
          <w:color w:val="444444"/>
          <w:sz w:val="24"/>
          <w:szCs w:val="24"/>
          <w:lang w:val="en-US"/>
        </w:rPr>
        <w:t xml:space="preserve">the end of the road </w:t>
      </w:r>
      <w:r>
        <w:rPr>
          <w:color w:val="444444"/>
          <w:sz w:val="24"/>
          <w:szCs w:val="24"/>
        </w:rPr>
        <w:t xml:space="preserve">enter </w:t>
      </w:r>
      <w:r>
        <w:rPr>
          <w:color w:val="444444"/>
          <w:sz w:val="24"/>
          <w:szCs w:val="24"/>
          <w:lang w:val="en-US"/>
        </w:rPr>
        <w:t>C</w:t>
      </w:r>
      <w:proofErr w:type="spellStart"/>
      <w:r>
        <w:rPr>
          <w:color w:val="444444"/>
          <w:sz w:val="24"/>
          <w:szCs w:val="24"/>
        </w:rPr>
        <w:t>aptain</w:t>
      </w:r>
      <w:proofErr w:type="spellEnd"/>
      <w:r>
        <w:rPr>
          <w:color w:val="444444"/>
          <w:sz w:val="24"/>
          <w:szCs w:val="24"/>
          <w:lang w:val="en-US"/>
        </w:rPr>
        <w:t>’</w:t>
      </w:r>
      <w:r>
        <w:rPr>
          <w:color w:val="444444"/>
          <w:sz w:val="24"/>
          <w:szCs w:val="24"/>
        </w:rPr>
        <w:t xml:space="preserve">s </w:t>
      </w:r>
      <w:r>
        <w:rPr>
          <w:color w:val="444444"/>
          <w:sz w:val="24"/>
          <w:szCs w:val="24"/>
          <w:lang w:val="en-US"/>
        </w:rPr>
        <w:t>W</w:t>
      </w:r>
      <w:r>
        <w:rPr>
          <w:color w:val="444444"/>
          <w:sz w:val="24"/>
          <w:szCs w:val="24"/>
          <w:lang w:val="en-US"/>
        </w:rPr>
        <w:t>ood and go straight ahead where you return to the C</w:t>
      </w:r>
      <w:r>
        <w:rPr>
          <w:color w:val="444444"/>
          <w:sz w:val="24"/>
          <w:szCs w:val="24"/>
          <w:lang w:val="da-DK"/>
        </w:rPr>
        <w:t xml:space="preserve">adet </w:t>
      </w:r>
      <w:r>
        <w:rPr>
          <w:color w:val="444444"/>
          <w:sz w:val="24"/>
          <w:szCs w:val="24"/>
          <w:lang w:val="en-US"/>
        </w:rPr>
        <w:t>Centre where you started.</w:t>
      </w:r>
    </w:p>
    <w:p w:rsidR="009E2833" w:rsidRDefault="009E2833">
      <w:pPr>
        <w:pStyle w:val="Default"/>
        <w:rPr>
          <w:color w:val="444444"/>
          <w:sz w:val="24"/>
          <w:szCs w:val="24"/>
        </w:rPr>
      </w:pPr>
    </w:p>
    <w:p w:rsidR="009E2833" w:rsidRDefault="006979C7">
      <w:pPr>
        <w:pStyle w:val="Default"/>
        <w:rPr>
          <w:color w:val="444444"/>
          <w:sz w:val="24"/>
          <w:szCs w:val="24"/>
        </w:rPr>
      </w:pPr>
      <w:r>
        <w:rPr>
          <w:color w:val="444444"/>
          <w:sz w:val="24"/>
          <w:szCs w:val="24"/>
          <w:lang w:val="en-US"/>
        </w:rPr>
        <w:t xml:space="preserve">The walk is approximately 2.5km (1.5 miles) in total.  It takes about </w:t>
      </w:r>
      <w:r>
        <w:rPr>
          <w:color w:val="444444"/>
          <w:sz w:val="24"/>
          <w:szCs w:val="24"/>
        </w:rPr>
        <w:t>35 - 50 mins</w:t>
      </w:r>
      <w:r>
        <w:rPr>
          <w:color w:val="444444"/>
          <w:sz w:val="24"/>
          <w:szCs w:val="24"/>
          <w:lang w:val="en-US"/>
        </w:rPr>
        <w:t xml:space="preserve"> </w:t>
      </w:r>
      <w:proofErr w:type="gramStart"/>
      <w:r>
        <w:rPr>
          <w:color w:val="444444"/>
          <w:sz w:val="24"/>
          <w:szCs w:val="24"/>
          <w:lang w:val="en-US"/>
        </w:rPr>
        <w:t>depending</w:t>
      </w:r>
      <w:proofErr w:type="gramEnd"/>
      <w:r>
        <w:rPr>
          <w:color w:val="444444"/>
          <w:sz w:val="24"/>
          <w:szCs w:val="24"/>
          <w:lang w:val="en-US"/>
        </w:rPr>
        <w:t xml:space="preserve"> on your walking abilities.</w:t>
      </w:r>
    </w:p>
    <w:p w:rsidR="009E2833" w:rsidRDefault="009E2833">
      <w:pPr>
        <w:pStyle w:val="Default"/>
        <w:rPr>
          <w:color w:val="444444"/>
          <w:sz w:val="24"/>
          <w:szCs w:val="24"/>
        </w:rPr>
      </w:pPr>
    </w:p>
    <w:p w:rsidR="009E2833" w:rsidRDefault="006979C7">
      <w:pPr>
        <w:pStyle w:val="Default"/>
        <w:rPr>
          <w:color w:val="444444"/>
          <w:sz w:val="24"/>
          <w:szCs w:val="24"/>
        </w:rPr>
      </w:pPr>
      <w:r>
        <w:rPr>
          <w:color w:val="444444"/>
          <w:sz w:val="24"/>
          <w:szCs w:val="24"/>
          <w:lang w:val="en-US"/>
        </w:rPr>
        <w:t>Health Walks are led by people who are trained to be</w:t>
      </w:r>
      <w:r>
        <w:rPr>
          <w:color w:val="444444"/>
          <w:sz w:val="24"/>
          <w:szCs w:val="24"/>
          <w:lang w:val="en-US"/>
        </w:rPr>
        <w:t xml:space="preserve"> leaders for such walks.  The walks must be no longer than 1 hour in duration and the route has to have been risk assessed.</w:t>
      </w:r>
    </w:p>
    <w:p w:rsidR="009E2833" w:rsidRDefault="006979C7">
      <w:pPr>
        <w:pStyle w:val="Default"/>
        <w:rPr>
          <w:color w:val="444444"/>
          <w:sz w:val="24"/>
          <w:szCs w:val="24"/>
        </w:rPr>
      </w:pPr>
      <w:r>
        <w:rPr>
          <w:color w:val="444444"/>
          <w:sz w:val="24"/>
          <w:szCs w:val="24"/>
          <w:lang w:val="en-US"/>
        </w:rPr>
        <w:t>Walks leave from the East Kirk every Thursday and Friday morning at 10am.  Coffee/tea is available in the church hall on retu</w:t>
      </w:r>
      <w:r w:rsidR="00267CB6">
        <w:rPr>
          <w:color w:val="444444"/>
          <w:sz w:val="24"/>
          <w:szCs w:val="24"/>
          <w:lang w:val="en-US"/>
        </w:rPr>
        <w:t>r</w:t>
      </w:r>
      <w:bookmarkStart w:id="0" w:name="_GoBack"/>
      <w:bookmarkEnd w:id="0"/>
      <w:r>
        <w:rPr>
          <w:color w:val="444444"/>
          <w:sz w:val="24"/>
          <w:szCs w:val="24"/>
          <w:lang w:val="en-US"/>
        </w:rPr>
        <w:t>ning fr</w:t>
      </w:r>
      <w:r>
        <w:rPr>
          <w:color w:val="444444"/>
          <w:sz w:val="24"/>
          <w:szCs w:val="24"/>
          <w:lang w:val="en-US"/>
        </w:rPr>
        <w:t>om the walk for £1.</w:t>
      </w:r>
    </w:p>
    <w:p w:rsidR="009E2833" w:rsidRDefault="009E2833">
      <w:pPr>
        <w:pStyle w:val="Default"/>
        <w:rPr>
          <w:color w:val="444444"/>
          <w:sz w:val="24"/>
          <w:szCs w:val="24"/>
        </w:rPr>
      </w:pPr>
    </w:p>
    <w:p w:rsidR="009E2833" w:rsidRDefault="006979C7">
      <w:pPr>
        <w:pStyle w:val="Default"/>
        <w:rPr>
          <w:color w:val="444444"/>
          <w:sz w:val="24"/>
          <w:szCs w:val="24"/>
        </w:rPr>
      </w:pPr>
      <w:r>
        <w:rPr>
          <w:color w:val="444444"/>
          <w:sz w:val="24"/>
          <w:szCs w:val="24"/>
          <w:lang w:val="en-US"/>
        </w:rPr>
        <w:t xml:space="preserve">For further information contact the </w:t>
      </w:r>
      <w:proofErr w:type="spellStart"/>
      <w:r>
        <w:rPr>
          <w:color w:val="444444"/>
          <w:sz w:val="24"/>
          <w:szCs w:val="24"/>
          <w:lang w:val="en-US"/>
        </w:rPr>
        <w:t>co-ordinator</w:t>
      </w:r>
      <w:proofErr w:type="spellEnd"/>
      <w:r>
        <w:rPr>
          <w:color w:val="444444"/>
          <w:sz w:val="24"/>
          <w:szCs w:val="24"/>
          <w:lang w:val="en-US"/>
        </w:rPr>
        <w:t xml:space="preserve"> of </w:t>
      </w:r>
      <w:proofErr w:type="spellStart"/>
      <w:r>
        <w:rPr>
          <w:color w:val="444444"/>
          <w:sz w:val="24"/>
          <w:szCs w:val="24"/>
          <w:lang w:val="en-US"/>
        </w:rPr>
        <w:t>Banchory</w:t>
      </w:r>
      <w:proofErr w:type="spellEnd"/>
      <w:r>
        <w:rPr>
          <w:color w:val="444444"/>
          <w:sz w:val="24"/>
          <w:szCs w:val="24"/>
          <w:lang w:val="en-US"/>
        </w:rPr>
        <w:t xml:space="preserve"> Walking to Health:</w:t>
      </w:r>
    </w:p>
    <w:p w:rsidR="009E2833" w:rsidRDefault="006979C7">
      <w:pPr>
        <w:pStyle w:val="Default"/>
        <w:rPr>
          <w:color w:val="444444"/>
          <w:sz w:val="24"/>
          <w:szCs w:val="24"/>
        </w:rPr>
      </w:pPr>
      <w:r>
        <w:rPr>
          <w:color w:val="444444"/>
          <w:sz w:val="24"/>
          <w:szCs w:val="24"/>
          <w:lang w:val="en-US"/>
        </w:rPr>
        <w:t>Stan Thomson Telephone: 01330 825098 / 07854 987656</w:t>
      </w:r>
    </w:p>
    <w:p w:rsidR="009E2833" w:rsidRDefault="006979C7">
      <w:pPr>
        <w:pStyle w:val="Default"/>
        <w:rPr>
          <w:color w:val="444444"/>
          <w:sz w:val="24"/>
          <w:szCs w:val="24"/>
        </w:rPr>
      </w:pPr>
      <w:r>
        <w:rPr>
          <w:color w:val="444444"/>
          <w:sz w:val="24"/>
          <w:szCs w:val="24"/>
          <w:lang w:val="de-DE"/>
        </w:rPr>
        <w:t xml:space="preserve">E-Mail: stanthomson@hotmail.com </w:t>
      </w:r>
    </w:p>
    <w:sectPr w:rsidR="009E2833">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C7" w:rsidRDefault="006979C7">
      <w:r>
        <w:separator/>
      </w:r>
    </w:p>
  </w:endnote>
  <w:endnote w:type="continuationSeparator" w:id="0">
    <w:p w:rsidR="006979C7" w:rsidRDefault="006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C7" w:rsidRDefault="006979C7">
      <w:r>
        <w:separator/>
      </w:r>
    </w:p>
  </w:footnote>
  <w:footnote w:type="continuationSeparator" w:id="0">
    <w:p w:rsidR="006979C7" w:rsidRDefault="0069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33" w:rsidRDefault="00267CB6" w:rsidP="00267CB6">
    <w:pPr>
      <w:pStyle w:val="HeaderFooter"/>
      <w:tabs>
        <w:tab w:val="clear" w:pos="9020"/>
        <w:tab w:val="center" w:pos="4819"/>
        <w:tab w:val="right" w:pos="9638"/>
      </w:tabs>
      <w:jc w:val="center"/>
      <w:rPr>
        <w:b/>
        <w:bCs/>
        <w:u w:val="single"/>
      </w:rPr>
    </w:pPr>
    <w:r>
      <w:rPr>
        <w:b/>
        <w:bCs/>
        <w:u w:val="single"/>
      </w:rPr>
      <w:t xml:space="preserve">One of the Health Walks in </w:t>
    </w:r>
    <w:proofErr w:type="spellStart"/>
    <w:r>
      <w:rPr>
        <w:b/>
        <w:bCs/>
        <w:u w:val="single"/>
      </w:rPr>
      <w:t>Banchory</w:t>
    </w:r>
    <w:proofErr w:type="spellEnd"/>
  </w:p>
  <w:p w:rsidR="009E2833" w:rsidRDefault="006979C7">
    <w:pPr>
      <w:pStyle w:val="HeaderFooter"/>
      <w:tabs>
        <w:tab w:val="clear" w:pos="9020"/>
        <w:tab w:val="center" w:pos="4819"/>
        <w:tab w:val="right" w:pos="9638"/>
      </w:tabs>
    </w:pPr>
    <w:r>
      <w:rPr>
        <w:b/>
        <w:bCs/>
      </w:rPr>
      <w:tab/>
    </w:r>
    <w:proofErr w:type="gramStart"/>
    <w:r>
      <w:rPr>
        <w:b/>
        <w:bCs/>
        <w:lang w:val="en-US"/>
      </w:rPr>
      <w:t>by</w:t>
    </w:r>
    <w:proofErr w:type="gramEnd"/>
    <w:r>
      <w:rPr>
        <w:b/>
        <w:bCs/>
        <w:lang w:val="en-US"/>
      </w:rPr>
      <w:t xml:space="preserve"> Heather Bills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33"/>
    <w:rsid w:val="00267CB6"/>
    <w:rsid w:val="006979C7"/>
    <w:rsid w:val="009E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3BE7B-824D-447C-8E7C-8DB0F458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267CB6"/>
    <w:pPr>
      <w:tabs>
        <w:tab w:val="center" w:pos="4513"/>
        <w:tab w:val="right" w:pos="9026"/>
      </w:tabs>
    </w:pPr>
  </w:style>
  <w:style w:type="character" w:customStyle="1" w:styleId="HeaderChar">
    <w:name w:val="Header Char"/>
    <w:basedOn w:val="DefaultParagraphFont"/>
    <w:link w:val="Header"/>
    <w:uiPriority w:val="99"/>
    <w:rsid w:val="00267CB6"/>
    <w:rPr>
      <w:sz w:val="24"/>
      <w:szCs w:val="24"/>
      <w:lang w:val="en-US" w:eastAsia="en-US"/>
    </w:rPr>
  </w:style>
  <w:style w:type="paragraph" w:styleId="Footer">
    <w:name w:val="footer"/>
    <w:basedOn w:val="Normal"/>
    <w:link w:val="FooterChar"/>
    <w:uiPriority w:val="99"/>
    <w:unhideWhenUsed/>
    <w:rsid w:val="00267CB6"/>
    <w:pPr>
      <w:tabs>
        <w:tab w:val="center" w:pos="4513"/>
        <w:tab w:val="right" w:pos="9026"/>
      </w:tabs>
    </w:pPr>
  </w:style>
  <w:style w:type="character" w:customStyle="1" w:styleId="FooterChar">
    <w:name w:val="Footer Char"/>
    <w:basedOn w:val="DefaultParagraphFont"/>
    <w:link w:val="Footer"/>
    <w:uiPriority w:val="99"/>
    <w:rsid w:val="00267C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2016-09-28T14:25:00Z</dcterms:created>
  <dcterms:modified xsi:type="dcterms:W3CDTF">2016-09-28T14:25:00Z</dcterms:modified>
</cp:coreProperties>
</file>